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754F" w14:textId="03589F52" w:rsidR="003973AE" w:rsidRPr="0019695A" w:rsidRDefault="003973AE" w:rsidP="003973AE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19695A">
        <w:rPr>
          <w:rFonts w:ascii="Times New Roman" w:hAnsi="Times New Roman" w:cs="Times New Roman"/>
          <w:sz w:val="40"/>
          <w:szCs w:val="40"/>
          <w:lang w:val="kk-KZ"/>
        </w:rPr>
        <w:t xml:space="preserve">15 </w:t>
      </w:r>
      <w:r w:rsidRPr="0019695A">
        <w:rPr>
          <w:rFonts w:ascii="Times New Roman" w:hAnsi="Times New Roman" w:cs="Times New Roman"/>
          <w:sz w:val="40"/>
          <w:szCs w:val="40"/>
          <w:highlight w:val="green"/>
          <w:lang w:val="kk-KZ"/>
        </w:rPr>
        <w:t>Дәріс</w:t>
      </w:r>
      <w:r w:rsidRPr="0019695A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881"/>
      <w:r w:rsidR="0019695A" w:rsidRPr="0019695A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19695A" w:rsidRPr="0019695A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Ұйымдағы келіспеушіліктенрді   басқару</w:t>
      </w:r>
      <w:bookmarkEnd w:id="0"/>
    </w:p>
    <w:p w14:paraId="45BA1CC8" w14:textId="77777777" w:rsidR="003973AE" w:rsidRPr="0019695A" w:rsidRDefault="003973AE" w:rsidP="003973AE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19695A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0FEF10A2" w14:textId="706A8C2C" w:rsidR="003973AE" w:rsidRPr="0019695A" w:rsidRDefault="003973AE" w:rsidP="003973AE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19695A">
        <w:rPr>
          <w:rFonts w:ascii="Times New Roman" w:hAnsi="Times New Roman" w:cs="Times New Roman"/>
          <w:sz w:val="40"/>
          <w:szCs w:val="40"/>
          <w:lang w:val="kk-KZ"/>
        </w:rPr>
        <w:t>1.</w:t>
      </w:r>
      <w:r w:rsidR="0019695A" w:rsidRPr="0019695A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19695A" w:rsidRPr="0019695A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Ұйымдағы келіспеушіліктенрді   басқару</w:t>
      </w:r>
    </w:p>
    <w:p w14:paraId="615DC083" w14:textId="71F642E6" w:rsidR="003973AE" w:rsidRPr="0019695A" w:rsidRDefault="003973AE" w:rsidP="003973AE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19695A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19695A" w:rsidRPr="0019695A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Ұйымдастырушылық мінез-құлықтағы келіспеушіліктер мен стрессті басқару</w:t>
      </w:r>
    </w:p>
    <w:p w14:paraId="64AF3B21" w14:textId="1EB52B25" w:rsidR="003973AE" w:rsidRPr="0019695A" w:rsidRDefault="003973AE" w:rsidP="003973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Pr="0019695A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19695A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-</w:t>
      </w:r>
      <w:r w:rsidR="0019695A" w:rsidRPr="0019695A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="0019695A" w:rsidRPr="0019695A">
        <w:rPr>
          <w:rFonts w:eastAsia="Calibri"/>
          <w:color w:val="0070C0"/>
          <w:sz w:val="28"/>
          <w:szCs w:val="28"/>
          <w:lang w:val="kk-KZ"/>
        </w:rPr>
        <w:t>ұйымдағы келіспеушіліктенрді   басқару,</w:t>
      </w:r>
      <w:r w:rsidR="0019695A" w:rsidRPr="0019695A">
        <w:rPr>
          <w:bCs/>
          <w:color w:val="0070C0"/>
          <w:sz w:val="28"/>
          <w:szCs w:val="28"/>
          <w:lang w:val="kk-KZ"/>
        </w:rPr>
        <w:t xml:space="preserve"> ұйымдастырушылық мінез-құлықтағы келіспеушіліктер мен стрессті басқаруды жүйелі түсіндіру</w:t>
      </w:r>
    </w:p>
    <w:p w14:paraId="070CFFE3" w14:textId="317C3D27" w:rsidR="001632AF" w:rsidRPr="003973AE" w:rsidRDefault="001632AF">
      <w:pPr>
        <w:rPr>
          <w:lang w:val="kk-KZ"/>
        </w:rPr>
      </w:pPr>
    </w:p>
    <w:p w14:paraId="1D81A0CA" w14:textId="3FC60D88" w:rsidR="00414615" w:rsidRPr="0019695A" w:rsidRDefault="00D270E3">
      <w:pPr>
        <w:rPr>
          <w:lang w:val="kk-KZ"/>
        </w:rPr>
      </w:pPr>
      <w:r w:rsidRPr="00D270E3">
        <w:lastRenderedPageBreak/>
        <w:drawing>
          <wp:inline distT="0" distB="0" distL="0" distR="0" wp14:anchorId="78DD891D" wp14:editId="05D07E13">
            <wp:extent cx="5940425" cy="9196070"/>
            <wp:effectExtent l="0" t="0" r="3175" b="5080"/>
            <wp:docPr id="2025255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16EB" w14:textId="77777777" w:rsidR="00414615" w:rsidRPr="0019695A" w:rsidRDefault="00414615">
      <w:pPr>
        <w:rPr>
          <w:lang w:val="kk-KZ"/>
        </w:rPr>
      </w:pPr>
    </w:p>
    <w:p w14:paraId="7FD7EA34" w14:textId="77777777" w:rsidR="00414615" w:rsidRDefault="00414615" w:rsidP="004146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1940CEC8" w14:textId="77777777" w:rsidR="00414615" w:rsidRDefault="00414615" w:rsidP="0041461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66499084" w14:textId="77777777" w:rsidR="00414615" w:rsidRDefault="00414615" w:rsidP="0041461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F3A0B32" w14:textId="77777777" w:rsidR="00414615" w:rsidRDefault="00414615" w:rsidP="004146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60CC3E93" w14:textId="77777777" w:rsidR="00414615" w:rsidRDefault="00414615" w:rsidP="004146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16897D33" w14:textId="77777777" w:rsidR="00414615" w:rsidRDefault="00414615" w:rsidP="004146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394C14E" w14:textId="77777777" w:rsidR="00414615" w:rsidRDefault="00414615" w:rsidP="004146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CC89484" w14:textId="77777777" w:rsidR="00414615" w:rsidRDefault="00414615" w:rsidP="0041461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65F67B38" w14:textId="77777777" w:rsidR="00414615" w:rsidRDefault="00414615" w:rsidP="0041461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3BE20982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699384DC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5B5CD472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134F022B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5912DC8C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43A3D827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7FA81C37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6F4F7831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56C2E6B6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0E19B826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BBA5017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059F445F" w14:textId="77777777" w:rsidR="00414615" w:rsidRDefault="00414615" w:rsidP="00414615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4A0EA4F6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EDB50E7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EBB7819" w14:textId="77777777" w:rsidR="00414615" w:rsidRDefault="00414615" w:rsidP="0041461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68FB2A2D" w14:textId="77777777" w:rsidR="00414615" w:rsidRDefault="00414615" w:rsidP="0041461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68DEB0D" w14:textId="77777777" w:rsidR="00414615" w:rsidRDefault="00414615" w:rsidP="0041461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0D7EF804" w14:textId="77777777" w:rsidR="00414615" w:rsidRDefault="00414615" w:rsidP="00414615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AFD5DF6" w14:textId="77777777" w:rsidR="00414615" w:rsidRDefault="00414615" w:rsidP="0041461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450A7C29" w14:textId="77777777" w:rsidR="00414615" w:rsidRDefault="00414615" w:rsidP="0041461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3E4A09E9" w14:textId="77777777" w:rsidR="00414615" w:rsidRDefault="00414615" w:rsidP="0041461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396B0164" w14:textId="77777777" w:rsidR="00414615" w:rsidRDefault="00414615" w:rsidP="0041461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92139AF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6AAEDF0A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1AF751F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32D1514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038E92E9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A6A4AD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0844E3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347693E" w14:textId="77777777" w:rsidR="00414615" w:rsidRDefault="00414615" w:rsidP="0041461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1"/>
    </w:p>
    <w:p w14:paraId="5C56FACF" w14:textId="77777777" w:rsidR="00414615" w:rsidRDefault="00414615">
      <w:pPr>
        <w:rPr>
          <w:lang w:val="kk-KZ"/>
        </w:rPr>
      </w:pPr>
    </w:p>
    <w:p w14:paraId="2BC45566" w14:textId="77777777" w:rsidR="00333339" w:rsidRDefault="00333339" w:rsidP="0033333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60CFE20" w14:textId="77777777" w:rsidR="00333339" w:rsidRDefault="00333339" w:rsidP="003333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5B7DE3D2" w14:textId="77777777" w:rsidR="00333339" w:rsidRDefault="00333339" w:rsidP="003333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0799D319" w14:textId="77777777" w:rsidR="00333339" w:rsidRDefault="00000000" w:rsidP="003333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3333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33441776" w14:textId="77777777" w:rsidR="00333339" w:rsidRDefault="00333339" w:rsidP="003333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2"/>
    </w:p>
    <w:p w14:paraId="57C9CC3F" w14:textId="77777777" w:rsidR="00333339" w:rsidRDefault="00333339">
      <w:pPr>
        <w:rPr>
          <w:lang w:val="kk-KZ"/>
        </w:rPr>
      </w:pPr>
    </w:p>
    <w:p w14:paraId="5F9DEFFB" w14:textId="77777777" w:rsidR="00333339" w:rsidRPr="00414615" w:rsidRDefault="00333339">
      <w:pPr>
        <w:rPr>
          <w:lang w:val="kk-KZ"/>
        </w:rPr>
      </w:pPr>
    </w:p>
    <w:sectPr w:rsidR="00333339" w:rsidRPr="0041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104813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476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C"/>
    <w:rsid w:val="001632AF"/>
    <w:rsid w:val="0019695A"/>
    <w:rsid w:val="00333339"/>
    <w:rsid w:val="003973AE"/>
    <w:rsid w:val="00414615"/>
    <w:rsid w:val="00C14ABC"/>
    <w:rsid w:val="00D2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B76F"/>
  <w15:chartTrackingRefBased/>
  <w15:docId w15:val="{D4BF5DD4-B24A-467D-B58D-E7D07F54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1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6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studentlibrary.ru%2Fbook%2FISBN9785001721994.html&amp;cc_key=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2023-12-17T13:29:00Z</dcterms:created>
  <dcterms:modified xsi:type="dcterms:W3CDTF">2024-01-05T14:16:00Z</dcterms:modified>
</cp:coreProperties>
</file>